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D22" w:rsidRPr="00A26057" w:rsidRDefault="00510D22" w:rsidP="00510D22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260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Муниципальное  бюджетное  общеобразовательное учреждение</w:t>
      </w:r>
    </w:p>
    <w:p w:rsidR="00510D22" w:rsidRPr="00A26057" w:rsidRDefault="00510D22" w:rsidP="00510D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260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«Средняя общеобразовательная   школа №79»</w:t>
      </w:r>
    </w:p>
    <w:p w:rsidR="00510D22" w:rsidRPr="00A26057" w:rsidRDefault="00510D22" w:rsidP="00510D22">
      <w:pPr>
        <w:tabs>
          <w:tab w:val="left" w:pos="652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60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Принято  на ПС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A260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«Утверждено и введено в  действие»</w:t>
      </w:r>
    </w:p>
    <w:p w:rsidR="00510D22" w:rsidRPr="00A26057" w:rsidRDefault="00510D22" w:rsidP="00510D22">
      <w:pPr>
        <w:tabs>
          <w:tab w:val="left" w:pos="652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260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№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A260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  <w:r w:rsidRPr="00A26057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МБОУ «СОШ №79» от «1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A260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января</w:t>
      </w:r>
      <w:r w:rsidRPr="00A260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A260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                                                                </w:t>
      </w:r>
      <w:proofErr w:type="spellStart"/>
      <w:r w:rsidRPr="00A2605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_____________Сорокина</w:t>
      </w:r>
      <w:proofErr w:type="spellEnd"/>
      <w:r w:rsidRPr="00A260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В.Г.</w:t>
      </w:r>
    </w:p>
    <w:p w:rsidR="00510D22" w:rsidRPr="00A26057" w:rsidRDefault="00510D22" w:rsidP="00510D22">
      <w:pPr>
        <w:tabs>
          <w:tab w:val="left" w:pos="652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60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</w:t>
      </w:r>
      <w:r w:rsidRPr="00A2605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0F43B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26057">
        <w:rPr>
          <w:rFonts w:ascii="Times New Roman" w:eastAsia="Times New Roman" w:hAnsi="Times New Roman" w:cs="Times New Roman"/>
          <w:sz w:val="24"/>
          <w:szCs w:val="24"/>
          <w:lang w:eastAsia="ru-RU"/>
        </w:rPr>
        <w:t>от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F43B1">
        <w:rPr>
          <w:rFonts w:ascii="Times New Roman" w:eastAsia="Times New Roman" w:hAnsi="Times New Roman" w:cs="Times New Roman"/>
          <w:sz w:val="24"/>
          <w:szCs w:val="24"/>
          <w:lang w:eastAsia="ru-RU"/>
        </w:rPr>
        <w:t>16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 января      </w:t>
      </w:r>
      <w:r w:rsidRPr="00A260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A260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</w:t>
      </w:r>
    </w:p>
    <w:p w:rsidR="00510D22" w:rsidRPr="00A26057" w:rsidRDefault="00510D22" w:rsidP="00510D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0D22" w:rsidRDefault="00510D22" w:rsidP="00510D22">
      <w:pPr>
        <w:pStyle w:val="90"/>
        <w:shd w:val="clear" w:color="auto" w:fill="auto"/>
        <w:spacing w:after="566" w:line="240" w:lineRule="auto"/>
        <w:jc w:val="left"/>
        <w:rPr>
          <w:sz w:val="24"/>
          <w:szCs w:val="24"/>
        </w:rPr>
      </w:pPr>
      <w:r>
        <w:t xml:space="preserve"> </w:t>
      </w:r>
      <w:r w:rsidRPr="00A26057">
        <w:rPr>
          <w:sz w:val="24"/>
          <w:szCs w:val="24"/>
        </w:rPr>
        <w:t>ПОЛОЖЕНИЕ О КОМИССИИ ПО УРЕГУЛИРОВАНИЮ СПОРОВ МЕЖДУ УЧАСТНИКАМИ ОБРАЗОВАТЕЛЬНЫХ ОТНОШЕНИЙ</w:t>
      </w:r>
    </w:p>
    <w:p w:rsidR="00510D22" w:rsidRPr="000F43B1" w:rsidRDefault="00510D22" w:rsidP="00510D22">
      <w:pPr>
        <w:pStyle w:val="90"/>
        <w:shd w:val="clear" w:color="auto" w:fill="auto"/>
        <w:spacing w:after="566" w:line="240" w:lineRule="auto"/>
        <w:jc w:val="left"/>
        <w:rPr>
          <w:sz w:val="24"/>
          <w:szCs w:val="24"/>
        </w:rPr>
      </w:pPr>
      <w:bookmarkStart w:id="0" w:name="_GoBack"/>
      <w:bookmarkEnd w:id="0"/>
      <w:r w:rsidRPr="00753FF1">
        <w:rPr>
          <w:b w:val="0"/>
          <w:sz w:val="24"/>
          <w:szCs w:val="24"/>
          <w:lang w:val="en-US"/>
        </w:rPr>
        <w:t>I</w:t>
      </w:r>
      <w:r w:rsidRPr="00753FF1">
        <w:rPr>
          <w:b w:val="0"/>
          <w:sz w:val="24"/>
          <w:szCs w:val="24"/>
        </w:rPr>
        <w:t xml:space="preserve"> Общие положения</w:t>
      </w:r>
    </w:p>
    <w:p w:rsidR="00510D22" w:rsidRPr="00753FF1" w:rsidRDefault="00510D22" w:rsidP="00510D22">
      <w:pPr>
        <w:pStyle w:val="90"/>
        <w:shd w:val="clear" w:color="auto" w:fill="auto"/>
        <w:spacing w:after="566" w:line="240" w:lineRule="auto"/>
        <w:jc w:val="left"/>
        <w:rPr>
          <w:b w:val="0"/>
          <w:sz w:val="24"/>
          <w:szCs w:val="24"/>
        </w:rPr>
      </w:pPr>
      <w:r w:rsidRPr="00753FF1">
        <w:rPr>
          <w:b w:val="0"/>
          <w:sz w:val="24"/>
          <w:szCs w:val="24"/>
        </w:rPr>
        <w:t>1.1.Настоящее Положение о комиссии по урегулированию споров между участниками образовательных отношений (далее - Положение) устанавливает порядок создания, организации работы, принятия и исполнения решений Комиссией по урегулированию споров между участниками образовательных отношений Муниципального бюджетного общеобразовательного учреждения «СОШ №79» Советского</w:t>
      </w:r>
      <w:r w:rsidRPr="00753FF1">
        <w:rPr>
          <w:b w:val="0"/>
          <w:sz w:val="24"/>
          <w:szCs w:val="24"/>
        </w:rPr>
        <w:tab/>
        <w:t>района г</w:t>
      </w:r>
      <w:proofErr w:type="gramStart"/>
      <w:r w:rsidRPr="00753FF1">
        <w:rPr>
          <w:b w:val="0"/>
          <w:sz w:val="24"/>
          <w:szCs w:val="24"/>
        </w:rPr>
        <w:t>.К</w:t>
      </w:r>
      <w:proofErr w:type="gramEnd"/>
      <w:r w:rsidRPr="00753FF1">
        <w:rPr>
          <w:b w:val="0"/>
          <w:sz w:val="24"/>
          <w:szCs w:val="24"/>
        </w:rPr>
        <w:t xml:space="preserve">азани (далее - Комиссия, Школа соответственно). </w:t>
      </w:r>
    </w:p>
    <w:p w:rsidR="00510D22" w:rsidRPr="00753FF1" w:rsidRDefault="00510D22" w:rsidP="00510D22">
      <w:pPr>
        <w:pStyle w:val="90"/>
        <w:spacing w:line="240" w:lineRule="auto"/>
        <w:jc w:val="left"/>
        <w:rPr>
          <w:b w:val="0"/>
          <w:sz w:val="24"/>
          <w:szCs w:val="24"/>
        </w:rPr>
      </w:pPr>
      <w:proofErr w:type="gramStart"/>
      <w:r w:rsidRPr="00753FF1">
        <w:rPr>
          <w:b w:val="0"/>
          <w:sz w:val="24"/>
          <w:szCs w:val="24"/>
        </w:rPr>
        <w:t>1.2.Комиссия создается в соответствии со статьей 45 Федерального закона от 29 декабря 2012 г. № 273-ФЗ «Об образовании в Российской Федерации»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вопросам применения локальных нормативных актов Школы, обжалования решений о применении к обучающимся дисциплинарного взыскания.</w:t>
      </w:r>
      <w:proofErr w:type="gramEnd"/>
    </w:p>
    <w:p w:rsidR="00510D22" w:rsidRPr="00753FF1" w:rsidRDefault="00510D22" w:rsidP="00510D22">
      <w:pPr>
        <w:pStyle w:val="90"/>
        <w:shd w:val="clear" w:color="auto" w:fill="auto"/>
        <w:spacing w:after="566" w:line="240" w:lineRule="auto"/>
        <w:jc w:val="left"/>
        <w:rPr>
          <w:b w:val="0"/>
          <w:sz w:val="24"/>
          <w:szCs w:val="24"/>
        </w:rPr>
      </w:pPr>
      <w:r w:rsidRPr="00753FF1">
        <w:rPr>
          <w:b w:val="0"/>
          <w:sz w:val="24"/>
          <w:szCs w:val="24"/>
        </w:rPr>
        <w:t>1.3.Комиссия создается в составе 6 членов из равного числа представителей совершеннолетних обучающихся, родителей (законных представителей) несовершеннолетних обучающихся и работников Школы.   Делегирование представителей участников образовательных отношений в состав Комиссии осуществляется общественными объединениями обучающихся, родителей (законных представителей) несовершеннолетних обучающихся, общим собранием</w:t>
      </w:r>
      <w:r>
        <w:rPr>
          <w:b w:val="0"/>
          <w:sz w:val="24"/>
          <w:szCs w:val="24"/>
        </w:rPr>
        <w:t xml:space="preserve"> коллектива Школы соответственно</w:t>
      </w:r>
    </w:p>
    <w:p w:rsidR="00510D22" w:rsidRPr="00753FF1" w:rsidRDefault="00510D22" w:rsidP="00510D22">
      <w:pPr>
        <w:pStyle w:val="90"/>
        <w:shd w:val="clear" w:color="auto" w:fill="auto"/>
        <w:spacing w:after="566" w:line="240" w:lineRule="auto"/>
        <w:jc w:val="left"/>
        <w:rPr>
          <w:b w:val="0"/>
          <w:sz w:val="24"/>
          <w:szCs w:val="24"/>
        </w:rPr>
      </w:pPr>
      <w:r w:rsidRPr="00753FF1">
        <w:rPr>
          <w:b w:val="0"/>
          <w:sz w:val="24"/>
          <w:szCs w:val="24"/>
        </w:rPr>
        <w:t>1.4.Сформированный состав Комиссии утверждается приказом директора Школы не позднее 5 сентября каждого учебного года</w:t>
      </w:r>
    </w:p>
    <w:p w:rsidR="00510D22" w:rsidRPr="00753FF1" w:rsidRDefault="00510D22" w:rsidP="00510D22">
      <w:pPr>
        <w:pStyle w:val="90"/>
        <w:shd w:val="clear" w:color="auto" w:fill="auto"/>
        <w:spacing w:after="566" w:line="240" w:lineRule="auto"/>
        <w:jc w:val="left"/>
        <w:rPr>
          <w:b w:val="0"/>
          <w:sz w:val="24"/>
          <w:szCs w:val="24"/>
        </w:rPr>
      </w:pPr>
      <w:r w:rsidRPr="00753FF1">
        <w:rPr>
          <w:b w:val="0"/>
          <w:sz w:val="24"/>
          <w:szCs w:val="24"/>
        </w:rPr>
        <w:t>1.5. В целях организации работы Комиссия избирает из своего состава председателя и секретаря.</w:t>
      </w:r>
    </w:p>
    <w:p w:rsidR="00510D22" w:rsidRPr="00753FF1" w:rsidRDefault="00510D22" w:rsidP="00510D22">
      <w:pPr>
        <w:pStyle w:val="4"/>
        <w:shd w:val="clear" w:color="auto" w:fill="auto"/>
        <w:tabs>
          <w:tab w:val="left" w:pos="988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753FF1">
        <w:rPr>
          <w:sz w:val="24"/>
          <w:szCs w:val="24"/>
        </w:rPr>
        <w:t>1.6. 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3 учебных дней с момента поступления такого обращения</w:t>
      </w:r>
    </w:p>
    <w:p w:rsidR="00510D22" w:rsidRPr="00753FF1" w:rsidRDefault="00510D22" w:rsidP="00510D22">
      <w:pPr>
        <w:pStyle w:val="4"/>
        <w:shd w:val="clear" w:color="auto" w:fill="auto"/>
        <w:tabs>
          <w:tab w:val="left" w:pos="1079"/>
        </w:tabs>
        <w:spacing w:before="0" w:after="190" w:line="240" w:lineRule="auto"/>
        <w:ind w:right="20" w:firstLine="0"/>
        <w:jc w:val="both"/>
        <w:rPr>
          <w:sz w:val="24"/>
          <w:szCs w:val="24"/>
        </w:rPr>
      </w:pPr>
      <w:r w:rsidRPr="00753FF1">
        <w:rPr>
          <w:sz w:val="24"/>
          <w:szCs w:val="24"/>
        </w:rPr>
        <w:lastRenderedPageBreak/>
        <w:t>1.7. Члены Комиссии осуществляют свою деятельность на безвозмездной основе.</w:t>
      </w:r>
    </w:p>
    <w:p w:rsidR="00510D22" w:rsidRPr="00753FF1" w:rsidRDefault="00510D22" w:rsidP="00510D22">
      <w:pPr>
        <w:pStyle w:val="4"/>
        <w:shd w:val="clear" w:color="auto" w:fill="auto"/>
        <w:tabs>
          <w:tab w:val="left" w:pos="988"/>
        </w:tabs>
        <w:spacing w:before="0" w:line="240" w:lineRule="auto"/>
        <w:ind w:firstLine="0"/>
        <w:jc w:val="both"/>
        <w:rPr>
          <w:sz w:val="24"/>
          <w:szCs w:val="24"/>
        </w:rPr>
      </w:pPr>
    </w:p>
    <w:p w:rsidR="00510D22" w:rsidRPr="00753FF1" w:rsidRDefault="00510D22" w:rsidP="00510D22">
      <w:pPr>
        <w:pStyle w:val="4"/>
        <w:shd w:val="clear" w:color="auto" w:fill="auto"/>
        <w:tabs>
          <w:tab w:val="left" w:pos="1243"/>
        </w:tabs>
        <w:spacing w:before="0" w:after="120" w:line="240" w:lineRule="auto"/>
        <w:ind w:right="20" w:firstLine="0"/>
        <w:jc w:val="both"/>
        <w:rPr>
          <w:sz w:val="24"/>
          <w:szCs w:val="24"/>
        </w:rPr>
      </w:pPr>
      <w:r w:rsidRPr="00753FF1">
        <w:rPr>
          <w:sz w:val="24"/>
          <w:szCs w:val="24"/>
        </w:rPr>
        <w:t>1.8 Обращение подается в письменной форме. В жалобе указываются конкретные факты, признаки, обстоятельства нарушений прав участников образовательных отношений; лица допустившие нарушения. Обращение регистрируется секретарем Комиссии в журнале регистрации поступивших обращений.</w:t>
      </w:r>
    </w:p>
    <w:p w:rsidR="00510D22" w:rsidRPr="00753FF1" w:rsidRDefault="00510D22" w:rsidP="00510D22">
      <w:pPr>
        <w:pStyle w:val="4"/>
        <w:shd w:val="clear" w:color="auto" w:fill="auto"/>
        <w:tabs>
          <w:tab w:val="left" w:pos="1079"/>
        </w:tabs>
        <w:spacing w:before="0" w:after="190" w:line="240" w:lineRule="auto"/>
        <w:ind w:right="20" w:firstLine="0"/>
        <w:jc w:val="both"/>
        <w:rPr>
          <w:sz w:val="24"/>
          <w:szCs w:val="24"/>
        </w:rPr>
      </w:pPr>
      <w:r w:rsidRPr="00753FF1">
        <w:rPr>
          <w:sz w:val="24"/>
          <w:szCs w:val="24"/>
        </w:rPr>
        <w:t>1.9 В комиссию вправе обращаться сами обучающиеся</w:t>
      </w:r>
      <w:proofErr w:type="gramStart"/>
      <w:r w:rsidRPr="00753FF1">
        <w:rPr>
          <w:sz w:val="24"/>
          <w:szCs w:val="24"/>
        </w:rPr>
        <w:t xml:space="preserve"> ,</w:t>
      </w:r>
      <w:proofErr w:type="gramEnd"/>
      <w:r w:rsidRPr="00753FF1">
        <w:rPr>
          <w:sz w:val="24"/>
          <w:szCs w:val="24"/>
        </w:rPr>
        <w:t xml:space="preserve"> их родители( законные представители) в том числе от собственного имени педагоги.</w:t>
      </w:r>
    </w:p>
    <w:p w:rsidR="00510D22" w:rsidRPr="00753FF1" w:rsidRDefault="00510D22" w:rsidP="00510D22">
      <w:pPr>
        <w:pStyle w:val="4"/>
        <w:shd w:val="clear" w:color="auto" w:fill="auto"/>
        <w:tabs>
          <w:tab w:val="left" w:pos="1243"/>
        </w:tabs>
        <w:spacing w:before="0" w:after="120" w:line="240" w:lineRule="auto"/>
        <w:ind w:right="20" w:firstLine="0"/>
        <w:jc w:val="both"/>
        <w:rPr>
          <w:sz w:val="24"/>
          <w:szCs w:val="24"/>
        </w:rPr>
      </w:pPr>
    </w:p>
    <w:p w:rsidR="00510D22" w:rsidRPr="00753FF1" w:rsidRDefault="00510D22" w:rsidP="0051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753FF1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753FF1">
        <w:rPr>
          <w:rFonts w:ascii="Times New Roman" w:hAnsi="Times New Roman" w:cs="Times New Roman"/>
          <w:sz w:val="24"/>
          <w:szCs w:val="24"/>
        </w:rPr>
        <w:t>Задачи и функции Комиссии по урегулированию споров.</w:t>
      </w:r>
      <w:proofErr w:type="gramEnd"/>
    </w:p>
    <w:p w:rsidR="00510D22" w:rsidRPr="00753FF1" w:rsidRDefault="00510D22" w:rsidP="0051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53FF1">
        <w:rPr>
          <w:rFonts w:ascii="Times New Roman" w:hAnsi="Times New Roman" w:cs="Times New Roman"/>
          <w:sz w:val="24"/>
          <w:szCs w:val="24"/>
        </w:rPr>
        <w:t xml:space="preserve">2.1.  Основной задачей Комиссии является разрешение конфликтной ситуации между участниками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3FF1">
        <w:rPr>
          <w:rFonts w:ascii="Times New Roman" w:hAnsi="Times New Roman" w:cs="Times New Roman"/>
          <w:sz w:val="24"/>
          <w:szCs w:val="24"/>
        </w:rPr>
        <w:t xml:space="preserve">образовательного  процесса  путем  доказательного  разъяснения  принятия  оптимального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3FF1">
        <w:rPr>
          <w:rFonts w:ascii="Times New Roman" w:hAnsi="Times New Roman" w:cs="Times New Roman"/>
          <w:sz w:val="24"/>
          <w:szCs w:val="24"/>
        </w:rPr>
        <w:t>варианта решения в каждом конкретном случае;</w:t>
      </w:r>
    </w:p>
    <w:p w:rsidR="00510D22" w:rsidRPr="00753FF1" w:rsidRDefault="00510D22" w:rsidP="0051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53FF1">
        <w:rPr>
          <w:rFonts w:ascii="Times New Roman" w:hAnsi="Times New Roman" w:cs="Times New Roman"/>
          <w:sz w:val="24"/>
          <w:szCs w:val="24"/>
        </w:rPr>
        <w:t xml:space="preserve">2.2.  Комиссия рассматривает вопросы: </w:t>
      </w:r>
    </w:p>
    <w:p w:rsidR="00510D22" w:rsidRPr="00753FF1" w:rsidRDefault="00510D22" w:rsidP="0051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53F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*</w:t>
      </w:r>
      <w:r w:rsidRPr="00753FF1">
        <w:rPr>
          <w:rFonts w:ascii="Times New Roman" w:hAnsi="Times New Roman" w:cs="Times New Roman"/>
          <w:sz w:val="24"/>
          <w:szCs w:val="24"/>
        </w:rPr>
        <w:t xml:space="preserve"> Реализации права на образование:</w:t>
      </w:r>
    </w:p>
    <w:p w:rsidR="00510D22" w:rsidRPr="00753FF1" w:rsidRDefault="00510D22" w:rsidP="0051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53FF1">
        <w:rPr>
          <w:rFonts w:ascii="Times New Roman" w:hAnsi="Times New Roman" w:cs="Times New Roman"/>
          <w:sz w:val="24"/>
          <w:szCs w:val="24"/>
        </w:rPr>
        <w:t>- получение общедоступного и бесплатного образования;</w:t>
      </w:r>
    </w:p>
    <w:p w:rsidR="00510D22" w:rsidRPr="00753FF1" w:rsidRDefault="00510D22" w:rsidP="0051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53FF1">
        <w:rPr>
          <w:rFonts w:ascii="Times New Roman" w:hAnsi="Times New Roman" w:cs="Times New Roman"/>
          <w:sz w:val="24"/>
          <w:szCs w:val="24"/>
        </w:rPr>
        <w:t xml:space="preserve">- организации </w:t>
      </w:r>
      <w:proofErr w:type="gramStart"/>
      <w:r w:rsidRPr="00753FF1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Pr="00753FF1">
        <w:rPr>
          <w:rFonts w:ascii="Times New Roman" w:hAnsi="Times New Roman" w:cs="Times New Roman"/>
          <w:sz w:val="24"/>
          <w:szCs w:val="24"/>
        </w:rPr>
        <w:t xml:space="preserve"> по индивидуальному учебному  плану, программе;</w:t>
      </w:r>
    </w:p>
    <w:p w:rsidR="00510D22" w:rsidRPr="00753FF1" w:rsidRDefault="00510D22" w:rsidP="0051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53FF1">
        <w:rPr>
          <w:rFonts w:ascii="Times New Roman" w:hAnsi="Times New Roman" w:cs="Times New Roman"/>
          <w:sz w:val="24"/>
          <w:szCs w:val="24"/>
        </w:rPr>
        <w:t xml:space="preserve">-  осуществление  текущего  контроля  успеваемости  и  промежуточной  аттестации  учащихся, </w:t>
      </w:r>
    </w:p>
    <w:p w:rsidR="00510D22" w:rsidRPr="00753FF1" w:rsidRDefault="00510D22" w:rsidP="0051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53FF1">
        <w:rPr>
          <w:rFonts w:ascii="Times New Roman" w:hAnsi="Times New Roman" w:cs="Times New Roman"/>
          <w:sz w:val="24"/>
          <w:szCs w:val="24"/>
        </w:rPr>
        <w:t>установление их форм, периодичности и порядка проведения;</w:t>
      </w:r>
    </w:p>
    <w:p w:rsidR="00510D22" w:rsidRPr="00753FF1" w:rsidRDefault="00510D22" w:rsidP="0051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53FF1">
        <w:rPr>
          <w:rFonts w:ascii="Times New Roman" w:hAnsi="Times New Roman" w:cs="Times New Roman"/>
          <w:sz w:val="24"/>
          <w:szCs w:val="24"/>
        </w:rPr>
        <w:t>- приѐ</w:t>
      </w:r>
      <w:proofErr w:type="gramStart"/>
      <w:r w:rsidRPr="00753FF1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753FF1">
        <w:rPr>
          <w:rFonts w:ascii="Times New Roman" w:hAnsi="Times New Roman" w:cs="Times New Roman"/>
          <w:sz w:val="24"/>
          <w:szCs w:val="24"/>
        </w:rPr>
        <w:t xml:space="preserve"> и перевод учащихся;</w:t>
      </w:r>
    </w:p>
    <w:p w:rsidR="00510D22" w:rsidRPr="00753FF1" w:rsidRDefault="00510D22" w:rsidP="0051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53FF1">
        <w:rPr>
          <w:rFonts w:ascii="Times New Roman" w:hAnsi="Times New Roman" w:cs="Times New Roman"/>
          <w:sz w:val="24"/>
          <w:szCs w:val="24"/>
        </w:rPr>
        <w:t>- иные вопросы, касающиеся права граждан на образование.</w:t>
      </w:r>
    </w:p>
    <w:p w:rsidR="00510D22" w:rsidRPr="00753FF1" w:rsidRDefault="00510D22" w:rsidP="0051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753FF1">
        <w:rPr>
          <w:rFonts w:ascii="Times New Roman" w:hAnsi="Times New Roman" w:cs="Times New Roman"/>
          <w:sz w:val="24"/>
          <w:szCs w:val="24"/>
        </w:rPr>
        <w:t xml:space="preserve"> Возникновения конфликта интересов педагогических работников.</w:t>
      </w:r>
    </w:p>
    <w:p w:rsidR="00510D22" w:rsidRPr="00753FF1" w:rsidRDefault="00510D22" w:rsidP="0051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53F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*</w:t>
      </w:r>
      <w:r w:rsidRPr="00753FF1">
        <w:rPr>
          <w:rFonts w:ascii="Times New Roman" w:hAnsi="Times New Roman" w:cs="Times New Roman"/>
          <w:sz w:val="24"/>
          <w:szCs w:val="24"/>
        </w:rPr>
        <w:t xml:space="preserve"> Неправомерного применения локальных нормативных актов.</w:t>
      </w:r>
    </w:p>
    <w:p w:rsidR="00510D22" w:rsidRPr="00753FF1" w:rsidRDefault="00510D22" w:rsidP="0051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53F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*</w:t>
      </w:r>
      <w:r w:rsidRPr="00753FF1">
        <w:rPr>
          <w:rFonts w:ascii="Times New Roman" w:hAnsi="Times New Roman" w:cs="Times New Roman"/>
          <w:sz w:val="24"/>
          <w:szCs w:val="24"/>
        </w:rPr>
        <w:t xml:space="preserve">Обжалования  решений 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753FF1">
        <w:rPr>
          <w:rFonts w:ascii="Times New Roman" w:hAnsi="Times New Roman" w:cs="Times New Roman"/>
          <w:sz w:val="24"/>
          <w:szCs w:val="24"/>
        </w:rPr>
        <w:t xml:space="preserve"> о  применении  к  учащимся  дисциплинарного </w:t>
      </w:r>
    </w:p>
    <w:p w:rsidR="00510D22" w:rsidRPr="00753FF1" w:rsidRDefault="00510D22" w:rsidP="0051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53FF1">
        <w:rPr>
          <w:rFonts w:ascii="Times New Roman" w:hAnsi="Times New Roman" w:cs="Times New Roman"/>
          <w:sz w:val="24"/>
          <w:szCs w:val="24"/>
        </w:rPr>
        <w:t>взыскания.</w:t>
      </w:r>
    </w:p>
    <w:p w:rsidR="00510D22" w:rsidRPr="00753FF1" w:rsidRDefault="00510D22" w:rsidP="0051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53FF1">
        <w:rPr>
          <w:rFonts w:ascii="Times New Roman" w:hAnsi="Times New Roman" w:cs="Times New Roman"/>
          <w:sz w:val="24"/>
          <w:szCs w:val="24"/>
        </w:rPr>
        <w:t>2.3.  Для  решения  отдельных  вопросов  конфликтная  комиссия  обращается  за получением достоверной информации к участникам конфликта;</w:t>
      </w:r>
    </w:p>
    <w:p w:rsidR="00510D22" w:rsidRPr="00753FF1" w:rsidRDefault="00510D22" w:rsidP="0051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53FF1">
        <w:rPr>
          <w:rFonts w:ascii="Times New Roman" w:hAnsi="Times New Roman" w:cs="Times New Roman"/>
          <w:sz w:val="24"/>
          <w:szCs w:val="24"/>
        </w:rPr>
        <w:t>2.4.  Для  получения  правомерного  решения  комиссия  использует  различные  нормативные правовые  документы,  информационную  и справочную  литературу,  обращается к специалистам, в компетенции которых находится рассматриваемый вопрос.</w:t>
      </w:r>
    </w:p>
    <w:p w:rsidR="00510D22" w:rsidRPr="00753FF1" w:rsidRDefault="00510D22" w:rsidP="0051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53FF1">
        <w:rPr>
          <w:rFonts w:ascii="Times New Roman" w:hAnsi="Times New Roman" w:cs="Times New Roman"/>
          <w:sz w:val="24"/>
          <w:szCs w:val="24"/>
        </w:rPr>
        <w:t xml:space="preserve">III.  Организация деятельности Комиссии </w:t>
      </w:r>
    </w:p>
    <w:p w:rsidR="00510D22" w:rsidRPr="00753FF1" w:rsidRDefault="00510D22" w:rsidP="0051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53FF1">
        <w:rPr>
          <w:rFonts w:ascii="Times New Roman" w:hAnsi="Times New Roman" w:cs="Times New Roman"/>
          <w:sz w:val="24"/>
          <w:szCs w:val="24"/>
        </w:rPr>
        <w:t>3.1. Председатель комиссии:</w:t>
      </w:r>
    </w:p>
    <w:p w:rsidR="00510D22" w:rsidRPr="00753FF1" w:rsidRDefault="00510D22" w:rsidP="0051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53F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*</w:t>
      </w:r>
      <w:r w:rsidRPr="00753FF1">
        <w:rPr>
          <w:rFonts w:ascii="Times New Roman" w:hAnsi="Times New Roman" w:cs="Times New Roman"/>
          <w:sz w:val="24"/>
          <w:szCs w:val="24"/>
        </w:rPr>
        <w:t xml:space="preserve">принимает заявления от участников образовательного процесса; </w:t>
      </w:r>
    </w:p>
    <w:p w:rsidR="00510D22" w:rsidRPr="00753FF1" w:rsidRDefault="00510D22" w:rsidP="0051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53F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*</w:t>
      </w:r>
      <w:r w:rsidRPr="00753FF1">
        <w:rPr>
          <w:rFonts w:ascii="Times New Roman" w:hAnsi="Times New Roman" w:cs="Times New Roman"/>
          <w:sz w:val="24"/>
          <w:szCs w:val="24"/>
        </w:rPr>
        <w:t>организует  ознакомление  педагогического  работника,  в  отношении  которого рассматривается  вопрос  об  урегулировании  конфликта  интересов,  членов  комиссии  и других лиц;</w:t>
      </w:r>
    </w:p>
    <w:p w:rsidR="00510D22" w:rsidRPr="00753FF1" w:rsidRDefault="00510D22" w:rsidP="0051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53FF1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>
        <w:rPr>
          <w:rFonts w:ascii="Times New Roman" w:hAnsi="Times New Roman" w:cs="Times New Roman"/>
          <w:sz w:val="24"/>
          <w:szCs w:val="24"/>
        </w:rPr>
        <w:t>*</w:t>
      </w:r>
      <w:r w:rsidRPr="00753FF1">
        <w:rPr>
          <w:rFonts w:ascii="Times New Roman" w:hAnsi="Times New Roman" w:cs="Times New Roman"/>
          <w:sz w:val="24"/>
          <w:szCs w:val="24"/>
        </w:rPr>
        <w:t xml:space="preserve"> в течение 3-х дней организует проведение заседания комиссии для рассмотрения спорного вопроса;</w:t>
      </w:r>
    </w:p>
    <w:p w:rsidR="00510D22" w:rsidRPr="00753FF1" w:rsidRDefault="00510D22" w:rsidP="0051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753FF1">
        <w:rPr>
          <w:rFonts w:ascii="Times New Roman" w:hAnsi="Times New Roman" w:cs="Times New Roman"/>
          <w:sz w:val="24"/>
          <w:szCs w:val="24"/>
        </w:rPr>
        <w:t xml:space="preserve"> информирует конфликтующие стороны о решении конфликтной комиссии.</w:t>
      </w:r>
    </w:p>
    <w:p w:rsidR="00510D22" w:rsidRPr="008735E5" w:rsidRDefault="00510D22" w:rsidP="00510D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53FF1">
        <w:rPr>
          <w:rFonts w:ascii="Times New Roman" w:hAnsi="Times New Roman" w:cs="Times New Roman"/>
          <w:sz w:val="24"/>
          <w:szCs w:val="24"/>
        </w:rPr>
        <w:t xml:space="preserve">3.2. Заседание  комиссии  проводится  в  присутствии  работника  </w:t>
      </w:r>
      <w:proofErr w:type="spellStart"/>
      <w:proofErr w:type="gramStart"/>
      <w:r w:rsidRPr="00753FF1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proofErr w:type="gramEnd"/>
      <w:r w:rsidRPr="00753FF1">
        <w:rPr>
          <w:rFonts w:ascii="Times New Roman" w:hAnsi="Times New Roman" w:cs="Times New Roman"/>
          <w:sz w:val="24"/>
          <w:szCs w:val="24"/>
        </w:rPr>
        <w:t>школы,  в  отношении  которого рассматривается  вопр</w:t>
      </w:r>
      <w:r w:rsidRPr="008735E5">
        <w:rPr>
          <w:rFonts w:ascii="Times New Roman" w:hAnsi="Times New Roman" w:cs="Times New Roman"/>
          <w:sz w:val="24"/>
          <w:szCs w:val="24"/>
        </w:rPr>
        <w:t>ос  об  урегулировании  конфликта  интересов.  При  наличии  письменной просьбы  работника  о  рассмотрении  указанного  вопроса  без  его  участия  заседание  комиссии проводится в его отсутствие. В случае неявки работника  школы  или его представителя на заседание  комиссии  при  отсутствии  письменной  просьбы  работника  о  рассмотрении указанного вопроса без его участия рассмотрение вопроса откладывается. В случае вторичной неявки работника или его представителя без уважительных причин комиссия может принять решение о рассмотрении указанного вопроса в отсутствие работника школы.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 xml:space="preserve">3.3. Для  решения  вопроса  об объективности  выставления  </w:t>
      </w:r>
      <w:proofErr w:type="gramStart"/>
      <w:r w:rsidRPr="008735E5">
        <w:rPr>
          <w:rFonts w:ascii="Times New Roman" w:hAnsi="Times New Roman" w:cs="Times New Roman"/>
          <w:sz w:val="24"/>
          <w:szCs w:val="24"/>
        </w:rPr>
        <w:t>отметки</w:t>
      </w:r>
      <w:proofErr w:type="gramEnd"/>
      <w:r w:rsidRPr="008735E5">
        <w:rPr>
          <w:rFonts w:ascii="Times New Roman" w:hAnsi="Times New Roman" w:cs="Times New Roman"/>
          <w:sz w:val="24"/>
          <w:szCs w:val="24"/>
        </w:rPr>
        <w:t xml:space="preserve">  по  учебному  предмету обучающегося  директор школы  формирует  предметную комиссию  из 3-х учителей данного или  родственного  предмета  (решение  принимается  в течение  трех  дней  с момента поступления заявления, если срок ответа не оговорен дополнительно заявителем).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>3.4. Заседания конфликтной комиссии оформляются протоколом.  Копии протокола в течение трех рабочих дней со дня заседания передаются директору  школы  и сторонам спора, а также по решению Комиссии иным заинтересованным лицам.</w:t>
      </w: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>3.5. Протоколы  заседаний  конфликтной  комиссии  сдаются  вместе  с отчетом  за учебный  год общему собранию школы и хранятся в его документах три года.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8735E5">
        <w:rPr>
          <w:rFonts w:ascii="Times New Roman" w:hAnsi="Times New Roman" w:cs="Times New Roman"/>
          <w:sz w:val="24"/>
          <w:szCs w:val="24"/>
        </w:rPr>
        <w:t xml:space="preserve">запрашивать  дополнительную  документацию,  материалы  для  проведения  самостоятельного изучения вопроса; 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*</w:t>
      </w:r>
      <w:r w:rsidRPr="008735E5">
        <w:rPr>
          <w:rFonts w:ascii="Times New Roman" w:hAnsi="Times New Roman" w:cs="Times New Roman"/>
          <w:sz w:val="24"/>
          <w:szCs w:val="24"/>
        </w:rPr>
        <w:t xml:space="preserve"> рекомендовать  приостанавливать  или  отменять  ранее  принятое  решение  на основании проведенного изучения при согласии конфликтующих сторон;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8735E5">
        <w:rPr>
          <w:rFonts w:ascii="Times New Roman" w:hAnsi="Times New Roman" w:cs="Times New Roman"/>
          <w:sz w:val="24"/>
          <w:szCs w:val="24"/>
        </w:rPr>
        <w:t xml:space="preserve"> рекомендовать  изменения  в локальных  актах  образовательного  учреждения  с целью демократизации основ управления или расширения прав обучающихся.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 xml:space="preserve">IV.  Порядок принятия решений Комиссии 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 xml:space="preserve">4.1. Все члены Комиссии при принятии решения обладают равными правами. 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>4.2. Решение  комиссии  принимается  открытым  голосованием.  Решение  комиссии  считается принятым при условии, что за него проголосовало  большинство участвующих в голосовании членов комиссии. В работе комиссии может быть предусмотрен порядок тайного голосования, который  устанавливается  на  заседании  комиссии.  При  равенстве  голосов  принимается решение, за которое голосовал председательствующий на заседании.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>4.3. В  решении  Комиссии  должно  быть  указано:  состав  Комиссии;  участники  образовательных отношений,  их  пояснения;  предмет  обращения;  доказательства,  подтверждающие  или опровергающие  нарушения;  выводы  Комиссии;  ссылки  на  нормы  действующего законодательства,  на  основании  которых  Комиссия  приняла  решение;  сроки  исполнения решения Комиссии, а также срок и порядок обжалования решения Комиссии.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lastRenderedPageBreak/>
        <w:t>4.4. Решение  Комиссии  подписывается  всеми  членами  Комиссии,  присутствовавшими  на заседании.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>4.5. Решение  Комиссии  обязательно  для  исполнения  всеми  участниками  образовательных отношений и подлежит исполнению в сроки, предусмотренные указанным решением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>4.6. Решение  Комиссии  может  быть  обжаловано  в  порядке,  установленном  действующим законодательством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>4.7. Комиссия принимает решения не позднее тридцати календарных дней с момента поступления обращения в Комиссию.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>V.  Права и обязанности Комиссии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 xml:space="preserve">5.1.  </w:t>
      </w:r>
      <w:proofErr w:type="gramStart"/>
      <w:r w:rsidRPr="008735E5">
        <w:rPr>
          <w:rFonts w:ascii="Times New Roman" w:hAnsi="Times New Roman" w:cs="Times New Roman"/>
          <w:sz w:val="24"/>
          <w:szCs w:val="24"/>
        </w:rPr>
        <w:t>Комиссия  вправе  приглашать  на  заседания  и  заслушивать  участников  образовательных  отношений, имеющих  отношение  к  фактам  и  событиям,  указанным  в  обращении,  а  также  запрашивать необходимые  документы  и  материалы  для  объективного  и  всестороннего  рассмотрения  обращения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35E5">
        <w:rPr>
          <w:rFonts w:ascii="Times New Roman" w:hAnsi="Times New Roman" w:cs="Times New Roman"/>
          <w:sz w:val="24"/>
          <w:szCs w:val="24"/>
        </w:rPr>
        <w:t>Неявка  указанных  лиц  на  заседание  Комиссии  либо  их  отказ  от  дачи  пояснений,  документов  и материалов не являются препятствием для рассмотрения обращения или информации по существу.</w:t>
      </w:r>
      <w:proofErr w:type="gramEnd"/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>5.2. Комиссия обязана: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*</w:t>
      </w:r>
      <w:r w:rsidRPr="008735E5">
        <w:rPr>
          <w:rFonts w:ascii="Times New Roman" w:hAnsi="Times New Roman" w:cs="Times New Roman"/>
          <w:sz w:val="24"/>
          <w:szCs w:val="24"/>
        </w:rPr>
        <w:t xml:space="preserve"> рассматривать  обращение  и  принимать  решение  в  соответствии  с  действующим законодательством, в сроки, установленные настоящим Положением.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*</w:t>
      </w:r>
      <w:proofErr w:type="gramStart"/>
      <w:r w:rsidRPr="008735E5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8735E5">
        <w:rPr>
          <w:rFonts w:ascii="Times New Roman" w:hAnsi="Times New Roman" w:cs="Times New Roman"/>
          <w:sz w:val="24"/>
          <w:szCs w:val="24"/>
        </w:rPr>
        <w:t>авать  обоснованный  ответ  заявителю  в устной  или  письменной  форме  в соответствии с пожеланием заявителя;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8735E5">
        <w:rPr>
          <w:rFonts w:ascii="Times New Roman" w:hAnsi="Times New Roman" w:cs="Times New Roman"/>
          <w:sz w:val="24"/>
          <w:szCs w:val="24"/>
        </w:rPr>
        <w:t xml:space="preserve"> не  разглашать  конфиденциальные  сведения,  ставшие  им  известными  в  ходе  работы Комиссии.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Pr="00E00A58" w:rsidRDefault="00510D22" w:rsidP="00510D22">
      <w:pPr>
        <w:rPr>
          <w:rFonts w:ascii="Times New Roman" w:hAnsi="Times New Roman" w:cs="Times New Roman"/>
          <w:b/>
          <w:sz w:val="24"/>
          <w:szCs w:val="24"/>
        </w:rPr>
      </w:pPr>
      <w:r w:rsidRPr="00E00A58">
        <w:rPr>
          <w:rFonts w:ascii="Times New Roman" w:hAnsi="Times New Roman" w:cs="Times New Roman"/>
          <w:b/>
          <w:sz w:val="24"/>
          <w:szCs w:val="24"/>
        </w:rPr>
        <w:t xml:space="preserve">Приложение №1 к Положению о комиссии по урегулированию  споров </w:t>
      </w:r>
      <w:proofErr w:type="gramStart"/>
      <w:r w:rsidRPr="00E00A58">
        <w:rPr>
          <w:rFonts w:ascii="Times New Roman" w:hAnsi="Times New Roman" w:cs="Times New Roman"/>
          <w:b/>
          <w:sz w:val="24"/>
          <w:szCs w:val="24"/>
        </w:rPr>
        <w:t>между</w:t>
      </w:r>
      <w:proofErr w:type="gramEnd"/>
      <w:r w:rsidRPr="00E00A5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0D22" w:rsidRPr="00E00A58" w:rsidRDefault="00510D22" w:rsidP="00510D22">
      <w:pPr>
        <w:rPr>
          <w:rFonts w:ascii="Times New Roman" w:hAnsi="Times New Roman" w:cs="Times New Roman"/>
          <w:b/>
          <w:sz w:val="24"/>
          <w:szCs w:val="24"/>
        </w:rPr>
      </w:pPr>
      <w:r w:rsidRPr="00E00A58">
        <w:rPr>
          <w:rFonts w:ascii="Times New Roman" w:hAnsi="Times New Roman" w:cs="Times New Roman"/>
          <w:b/>
          <w:sz w:val="24"/>
          <w:szCs w:val="24"/>
        </w:rPr>
        <w:t>участниками образовательных отношений.</w:t>
      </w:r>
    </w:p>
    <w:p w:rsidR="00510D22" w:rsidRPr="00E00A58" w:rsidRDefault="00510D22" w:rsidP="00510D22">
      <w:pPr>
        <w:rPr>
          <w:rFonts w:ascii="Times New Roman" w:hAnsi="Times New Roman" w:cs="Times New Roman"/>
          <w:b/>
          <w:sz w:val="24"/>
          <w:szCs w:val="24"/>
        </w:rPr>
      </w:pPr>
      <w:r w:rsidRPr="00E00A58">
        <w:rPr>
          <w:rFonts w:ascii="Times New Roman" w:hAnsi="Times New Roman" w:cs="Times New Roman"/>
          <w:b/>
          <w:sz w:val="24"/>
          <w:szCs w:val="24"/>
        </w:rPr>
        <w:t xml:space="preserve">Образец заявления в комиссию по урегулированию споров между участниками 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E00A58">
        <w:rPr>
          <w:rFonts w:ascii="Times New Roman" w:hAnsi="Times New Roman" w:cs="Times New Roman"/>
          <w:b/>
          <w:sz w:val="24"/>
          <w:szCs w:val="24"/>
        </w:rPr>
        <w:t>образовательных отношений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Председателю комиссии по </w:t>
      </w:r>
      <w:r w:rsidRPr="008735E5">
        <w:rPr>
          <w:rFonts w:ascii="Times New Roman" w:hAnsi="Times New Roman" w:cs="Times New Roman"/>
          <w:sz w:val="24"/>
          <w:szCs w:val="24"/>
        </w:rPr>
        <w:t xml:space="preserve">урегулированию 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8735E5">
        <w:rPr>
          <w:rFonts w:ascii="Times New Roman" w:hAnsi="Times New Roman" w:cs="Times New Roman"/>
          <w:sz w:val="24"/>
          <w:szCs w:val="24"/>
        </w:rPr>
        <w:t xml:space="preserve"> споров между участниками образовательных 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8735E5">
        <w:rPr>
          <w:rFonts w:ascii="Times New Roman" w:hAnsi="Times New Roman" w:cs="Times New Roman"/>
          <w:sz w:val="24"/>
          <w:szCs w:val="24"/>
        </w:rPr>
        <w:t xml:space="preserve">отношений МБОУ « СОШ №79»»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8735E5">
        <w:rPr>
          <w:rFonts w:ascii="Times New Roman" w:hAnsi="Times New Roman" w:cs="Times New Roman"/>
          <w:sz w:val="24"/>
          <w:szCs w:val="24"/>
        </w:rPr>
        <w:t xml:space="preserve"> (Ф.И.О.)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 w:rsidRPr="008735E5">
        <w:rPr>
          <w:rFonts w:ascii="Times New Roman" w:hAnsi="Times New Roman" w:cs="Times New Roman"/>
          <w:sz w:val="24"/>
          <w:szCs w:val="24"/>
        </w:rPr>
        <w:t xml:space="preserve">учащегося ____ класса __________________ 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</w:t>
      </w:r>
      <w:r w:rsidRPr="008735E5">
        <w:rPr>
          <w:rFonts w:ascii="Times New Roman" w:hAnsi="Times New Roman" w:cs="Times New Roman"/>
          <w:sz w:val="24"/>
          <w:szCs w:val="24"/>
        </w:rPr>
        <w:t>(Ф.И.О.)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Pr="008735E5">
        <w:rPr>
          <w:rFonts w:ascii="Times New Roman" w:hAnsi="Times New Roman" w:cs="Times New Roman"/>
          <w:sz w:val="24"/>
          <w:szCs w:val="24"/>
        </w:rPr>
        <w:t>Заявление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>Прошу пересмотреть отметку по ___________________ (предмет).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>Считаю, что учителем __________________ (Ф.И.О.) отметка поставлена необъективно.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35E5">
        <w:rPr>
          <w:rFonts w:ascii="Times New Roman" w:hAnsi="Times New Roman" w:cs="Times New Roman"/>
          <w:sz w:val="24"/>
          <w:szCs w:val="24"/>
        </w:rPr>
        <w:t xml:space="preserve">Дата  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35E5">
        <w:rPr>
          <w:rFonts w:ascii="Times New Roman" w:hAnsi="Times New Roman" w:cs="Times New Roman"/>
          <w:sz w:val="24"/>
          <w:szCs w:val="24"/>
        </w:rPr>
        <w:t xml:space="preserve">Подпись </w:t>
      </w: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Pr="00E00A58" w:rsidRDefault="00510D22" w:rsidP="00510D22">
      <w:pPr>
        <w:rPr>
          <w:rFonts w:ascii="Times New Roman" w:hAnsi="Times New Roman" w:cs="Times New Roman"/>
          <w:b/>
          <w:sz w:val="24"/>
          <w:szCs w:val="24"/>
        </w:rPr>
      </w:pPr>
      <w:r w:rsidRPr="00E00A58">
        <w:rPr>
          <w:rFonts w:ascii="Times New Roman" w:hAnsi="Times New Roman" w:cs="Times New Roman"/>
          <w:b/>
          <w:sz w:val="24"/>
          <w:szCs w:val="24"/>
        </w:rPr>
        <w:t xml:space="preserve">Приложение №2 к Положению о комиссии по урегулированию  споров </w:t>
      </w:r>
      <w:proofErr w:type="gramStart"/>
      <w:r w:rsidRPr="00E00A58">
        <w:rPr>
          <w:rFonts w:ascii="Times New Roman" w:hAnsi="Times New Roman" w:cs="Times New Roman"/>
          <w:b/>
          <w:sz w:val="24"/>
          <w:szCs w:val="24"/>
        </w:rPr>
        <w:t>между</w:t>
      </w:r>
      <w:proofErr w:type="gramEnd"/>
      <w:r w:rsidRPr="00E00A5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0D22" w:rsidRPr="00E00A58" w:rsidRDefault="00510D22" w:rsidP="00510D22">
      <w:pPr>
        <w:rPr>
          <w:rFonts w:ascii="Times New Roman" w:hAnsi="Times New Roman" w:cs="Times New Roman"/>
          <w:b/>
          <w:sz w:val="24"/>
          <w:szCs w:val="24"/>
        </w:rPr>
      </w:pPr>
      <w:r w:rsidRPr="00E00A58">
        <w:rPr>
          <w:rFonts w:ascii="Times New Roman" w:hAnsi="Times New Roman" w:cs="Times New Roman"/>
          <w:b/>
          <w:sz w:val="24"/>
          <w:szCs w:val="24"/>
        </w:rPr>
        <w:t>участниками образовательных отношений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>Решение комиссии по урегулированию споров между участниками образовательных отношений по  вопросу  об  объективности  выставления  отметки  за  зачет  по  __________________  (предмет)    учителем ______________________ (Ф.И.О.)  учащемуся __________________________ (Ф.И.О.)  класса ______</w:t>
      </w:r>
      <w:proofErr w:type="gramStart"/>
      <w:r w:rsidRPr="008735E5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 xml:space="preserve">Комиссия для разрешения спорного вопроса создала предметную комиссию в составе учителей: 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 xml:space="preserve">______________________ (предмет, Ф.И.О.), ____________________ (предмет, Ф.И.О.), 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>______________ (предмет, Ф.И.О.).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 xml:space="preserve">Заслушав ответ учащегося _________________________ (Ф.И.О.) класса _____, руководствуясь нормами оценки знаний по ________________ (предмет), предметная комиссия пришла к выводу, что знания __________________ (Ф.И.О.) за ______________ оценены </w:t>
      </w:r>
      <w:proofErr w:type="gramStart"/>
      <w:r w:rsidRPr="008735E5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8735E5">
        <w:rPr>
          <w:rFonts w:ascii="Times New Roman" w:hAnsi="Times New Roman" w:cs="Times New Roman"/>
          <w:sz w:val="24"/>
          <w:szCs w:val="24"/>
        </w:rPr>
        <w:t xml:space="preserve"> ____________ (отметка).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 xml:space="preserve">Дата  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>Подписи членов комиссии</w:t>
      </w: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Pr="00E00A58" w:rsidRDefault="00510D22" w:rsidP="00510D22">
      <w:pPr>
        <w:rPr>
          <w:rFonts w:ascii="Times New Roman" w:hAnsi="Times New Roman" w:cs="Times New Roman"/>
          <w:b/>
          <w:sz w:val="24"/>
          <w:szCs w:val="24"/>
        </w:rPr>
      </w:pPr>
      <w:r w:rsidRPr="00E00A58">
        <w:rPr>
          <w:rFonts w:ascii="Times New Roman" w:hAnsi="Times New Roman" w:cs="Times New Roman"/>
          <w:b/>
          <w:sz w:val="24"/>
          <w:szCs w:val="24"/>
        </w:rPr>
        <w:t>Приложение №3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 xml:space="preserve">Журнал регистрации письменных обращений (жалоб, заявлений, предложений) 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 xml:space="preserve">в Комиссию по урегулированию споров между участниками образовательных 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>отношений муниципального бюджетного образовательного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35E5">
        <w:rPr>
          <w:rFonts w:ascii="Times New Roman" w:hAnsi="Times New Roman" w:cs="Times New Roman"/>
          <w:sz w:val="24"/>
          <w:szCs w:val="24"/>
        </w:rPr>
        <w:t>учреждения «</w:t>
      </w:r>
      <w:r>
        <w:rPr>
          <w:rFonts w:ascii="Times New Roman" w:hAnsi="Times New Roman" w:cs="Times New Roman"/>
          <w:sz w:val="24"/>
          <w:szCs w:val="24"/>
        </w:rPr>
        <w:t>СОШ №79</w:t>
      </w:r>
      <w:r w:rsidRPr="008735E5">
        <w:rPr>
          <w:rFonts w:ascii="Times New Roman" w:hAnsi="Times New Roman" w:cs="Times New Roman"/>
          <w:sz w:val="24"/>
          <w:szCs w:val="24"/>
        </w:rPr>
        <w:t>»</w:t>
      </w:r>
    </w:p>
    <w:tbl>
      <w:tblPr>
        <w:tblStyle w:val="a4"/>
        <w:tblW w:w="0" w:type="auto"/>
        <w:tblLook w:val="04A0"/>
      </w:tblPr>
      <w:tblGrid>
        <w:gridCol w:w="1155"/>
        <w:gridCol w:w="1216"/>
        <w:gridCol w:w="1303"/>
        <w:gridCol w:w="1970"/>
        <w:gridCol w:w="1303"/>
        <w:gridCol w:w="1312"/>
        <w:gridCol w:w="1312"/>
      </w:tblGrid>
      <w:tr w:rsidR="00510D22" w:rsidTr="00BF5928">
        <w:tc>
          <w:tcPr>
            <w:tcW w:w="1335" w:type="dxa"/>
          </w:tcPr>
          <w:p w:rsidR="00510D22" w:rsidRDefault="00510D22" w:rsidP="00BF5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 №</w:t>
            </w:r>
          </w:p>
        </w:tc>
        <w:tc>
          <w:tcPr>
            <w:tcW w:w="1335" w:type="dxa"/>
          </w:tcPr>
          <w:p w:rsidR="00510D22" w:rsidRDefault="00510D22" w:rsidP="00BF5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335" w:type="dxa"/>
          </w:tcPr>
          <w:p w:rsidR="00510D22" w:rsidRDefault="00510D22" w:rsidP="00BF5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заявителя</w:t>
            </w:r>
          </w:p>
        </w:tc>
        <w:tc>
          <w:tcPr>
            <w:tcW w:w="1335" w:type="dxa"/>
          </w:tcPr>
          <w:p w:rsidR="00510D22" w:rsidRPr="00E00A58" w:rsidRDefault="00510D22" w:rsidP="00BF5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E00A58">
              <w:rPr>
                <w:rFonts w:ascii="Times New Roman" w:hAnsi="Times New Roman" w:cs="Times New Roman"/>
                <w:sz w:val="24"/>
                <w:szCs w:val="24"/>
              </w:rPr>
              <w:t xml:space="preserve">оль заявителя </w:t>
            </w:r>
          </w:p>
          <w:p w:rsidR="00510D22" w:rsidRPr="00E00A58" w:rsidRDefault="00510D22" w:rsidP="00BF5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0A58">
              <w:rPr>
                <w:rFonts w:ascii="Times New Roman" w:hAnsi="Times New Roman" w:cs="Times New Roman"/>
                <w:sz w:val="24"/>
                <w:szCs w:val="24"/>
              </w:rPr>
              <w:t xml:space="preserve">как участника </w:t>
            </w:r>
          </w:p>
          <w:p w:rsidR="00510D22" w:rsidRPr="00E00A58" w:rsidRDefault="00510D22" w:rsidP="00BF5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0A58">
              <w:rPr>
                <w:rFonts w:ascii="Times New Roman" w:hAnsi="Times New Roman" w:cs="Times New Roman"/>
                <w:sz w:val="24"/>
                <w:szCs w:val="24"/>
              </w:rPr>
              <w:t>образовательных</w:t>
            </w:r>
          </w:p>
          <w:p w:rsidR="00510D22" w:rsidRDefault="00510D22" w:rsidP="00BF5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0A58">
              <w:rPr>
                <w:rFonts w:ascii="Times New Roman" w:hAnsi="Times New Roman" w:cs="Times New Roman"/>
                <w:sz w:val="24"/>
                <w:szCs w:val="24"/>
              </w:rPr>
              <w:t>отношений</w:t>
            </w:r>
          </w:p>
        </w:tc>
        <w:tc>
          <w:tcPr>
            <w:tcW w:w="1335" w:type="dxa"/>
          </w:tcPr>
          <w:p w:rsidR="00510D22" w:rsidRPr="00E00A58" w:rsidRDefault="00510D22" w:rsidP="00BF5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0A58">
              <w:rPr>
                <w:rFonts w:ascii="Times New Roman" w:hAnsi="Times New Roman" w:cs="Times New Roman"/>
                <w:sz w:val="24"/>
                <w:szCs w:val="24"/>
              </w:rPr>
              <w:t xml:space="preserve">Подпись </w:t>
            </w:r>
          </w:p>
          <w:p w:rsidR="00510D22" w:rsidRPr="00E00A58" w:rsidRDefault="00510D22" w:rsidP="00BF5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0A58">
              <w:rPr>
                <w:rFonts w:ascii="Times New Roman" w:hAnsi="Times New Roman" w:cs="Times New Roman"/>
                <w:sz w:val="24"/>
                <w:szCs w:val="24"/>
              </w:rPr>
              <w:t>заявителя</w:t>
            </w:r>
          </w:p>
          <w:p w:rsidR="00510D22" w:rsidRDefault="00510D22" w:rsidP="00BF59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</w:tcPr>
          <w:p w:rsidR="00510D22" w:rsidRPr="00E00A58" w:rsidRDefault="00510D22" w:rsidP="00BF5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0A58">
              <w:rPr>
                <w:rFonts w:ascii="Times New Roman" w:hAnsi="Times New Roman" w:cs="Times New Roman"/>
                <w:sz w:val="24"/>
                <w:szCs w:val="24"/>
              </w:rPr>
              <w:t xml:space="preserve">ФИО секретаря </w:t>
            </w:r>
          </w:p>
          <w:p w:rsidR="00510D22" w:rsidRPr="00E00A58" w:rsidRDefault="00510D22" w:rsidP="00BF5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0A58">
              <w:rPr>
                <w:rFonts w:ascii="Times New Roman" w:hAnsi="Times New Roman" w:cs="Times New Roman"/>
                <w:sz w:val="24"/>
                <w:szCs w:val="24"/>
              </w:rPr>
              <w:t>Комиссии</w:t>
            </w:r>
          </w:p>
          <w:p w:rsidR="00510D22" w:rsidRDefault="00510D22" w:rsidP="00BF59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</w:tcPr>
          <w:p w:rsidR="00510D22" w:rsidRPr="00E00A58" w:rsidRDefault="00510D22" w:rsidP="00BF5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0A58">
              <w:rPr>
                <w:rFonts w:ascii="Times New Roman" w:hAnsi="Times New Roman" w:cs="Times New Roman"/>
                <w:sz w:val="24"/>
                <w:szCs w:val="24"/>
              </w:rPr>
              <w:t xml:space="preserve">Подпись </w:t>
            </w:r>
          </w:p>
          <w:p w:rsidR="00510D22" w:rsidRPr="00E00A58" w:rsidRDefault="00510D22" w:rsidP="00BF5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0A58">
              <w:rPr>
                <w:rFonts w:ascii="Times New Roman" w:hAnsi="Times New Roman" w:cs="Times New Roman"/>
                <w:sz w:val="24"/>
                <w:szCs w:val="24"/>
              </w:rPr>
              <w:t xml:space="preserve">секретаря </w:t>
            </w:r>
          </w:p>
          <w:p w:rsidR="00510D22" w:rsidRDefault="00510D22" w:rsidP="00BF5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0A58">
              <w:rPr>
                <w:rFonts w:ascii="Times New Roman" w:hAnsi="Times New Roman" w:cs="Times New Roman"/>
                <w:sz w:val="24"/>
                <w:szCs w:val="24"/>
              </w:rPr>
              <w:t>Комиссии</w:t>
            </w:r>
          </w:p>
        </w:tc>
      </w:tr>
      <w:tr w:rsidR="00510D22" w:rsidTr="00BF5928">
        <w:tc>
          <w:tcPr>
            <w:tcW w:w="1335" w:type="dxa"/>
          </w:tcPr>
          <w:p w:rsidR="00510D22" w:rsidRDefault="00510D22" w:rsidP="00BF59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</w:tcPr>
          <w:p w:rsidR="00510D22" w:rsidRDefault="00510D22" w:rsidP="00BF59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</w:tcPr>
          <w:p w:rsidR="00510D22" w:rsidRDefault="00510D22" w:rsidP="00BF59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</w:tcPr>
          <w:p w:rsidR="00510D22" w:rsidRDefault="00510D22" w:rsidP="00BF59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</w:tcPr>
          <w:p w:rsidR="00510D22" w:rsidRDefault="00510D22" w:rsidP="00BF59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</w:tcPr>
          <w:p w:rsidR="00510D22" w:rsidRDefault="00510D22" w:rsidP="00BF59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5" w:type="dxa"/>
          </w:tcPr>
          <w:p w:rsidR="00510D22" w:rsidRDefault="00510D22" w:rsidP="00BF59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Default="00510D22" w:rsidP="00510D22">
      <w:pPr>
        <w:rPr>
          <w:rFonts w:ascii="Times New Roman" w:hAnsi="Times New Roman" w:cs="Times New Roman"/>
          <w:sz w:val="24"/>
          <w:szCs w:val="24"/>
        </w:rPr>
      </w:pP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>Приложение №4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>Уведомление о сроке и месте заседания Комиссии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>Кому:_________________________________________________________________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>(ФИО)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 xml:space="preserve">Уведомляю  Вас  о  том,  что  заседание  Комиссии  по  урегулированию  споров  </w:t>
      </w:r>
      <w:proofErr w:type="gramStart"/>
      <w:r w:rsidRPr="008735E5">
        <w:rPr>
          <w:rFonts w:ascii="Times New Roman" w:hAnsi="Times New Roman" w:cs="Times New Roman"/>
          <w:sz w:val="24"/>
          <w:szCs w:val="24"/>
        </w:rPr>
        <w:t>между</w:t>
      </w:r>
      <w:proofErr w:type="gramEnd"/>
      <w:r w:rsidRPr="008735E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>участниками  образовательных  отношений  муниципального  бюджетного  образовательного учреждения   «</w:t>
      </w:r>
      <w:r>
        <w:rPr>
          <w:rFonts w:ascii="Times New Roman" w:hAnsi="Times New Roman" w:cs="Times New Roman"/>
          <w:sz w:val="24"/>
          <w:szCs w:val="24"/>
        </w:rPr>
        <w:t>СОШ №79</w:t>
      </w:r>
      <w:r w:rsidRPr="008735E5">
        <w:rPr>
          <w:rFonts w:ascii="Times New Roman" w:hAnsi="Times New Roman" w:cs="Times New Roman"/>
          <w:sz w:val="24"/>
          <w:szCs w:val="24"/>
        </w:rPr>
        <w:t>»  г</w:t>
      </w:r>
      <w:proofErr w:type="gramStart"/>
      <w:r w:rsidRPr="008735E5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8735E5">
        <w:rPr>
          <w:rFonts w:ascii="Times New Roman" w:hAnsi="Times New Roman" w:cs="Times New Roman"/>
          <w:sz w:val="24"/>
          <w:szCs w:val="24"/>
        </w:rPr>
        <w:t xml:space="preserve">азани  по  рассмотрению  заявления  (входящий регистрационный  номер  -  …..  от  «_____»  ____________  20____  г.)  состоится  «____  » 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 xml:space="preserve">__________20____г. в … ч …. мин. в </w:t>
      </w:r>
      <w:proofErr w:type="spellStart"/>
      <w:r w:rsidRPr="008735E5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8735E5">
        <w:rPr>
          <w:rFonts w:ascii="Times New Roman" w:hAnsi="Times New Roman" w:cs="Times New Roman"/>
          <w:sz w:val="24"/>
          <w:szCs w:val="24"/>
        </w:rPr>
        <w:t>. № … МБОУ "</w:t>
      </w:r>
      <w:r>
        <w:rPr>
          <w:rFonts w:ascii="Times New Roman" w:hAnsi="Times New Roman" w:cs="Times New Roman"/>
          <w:sz w:val="24"/>
          <w:szCs w:val="24"/>
        </w:rPr>
        <w:t>СОШ №79</w:t>
      </w:r>
      <w:r w:rsidRPr="008735E5">
        <w:rPr>
          <w:rFonts w:ascii="Times New Roman" w:hAnsi="Times New Roman" w:cs="Times New Roman"/>
          <w:sz w:val="24"/>
          <w:szCs w:val="24"/>
        </w:rPr>
        <w:t xml:space="preserve"> " г</w:t>
      </w:r>
      <w:proofErr w:type="gramStart"/>
      <w:r w:rsidRPr="008735E5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8735E5">
        <w:rPr>
          <w:rFonts w:ascii="Times New Roman" w:hAnsi="Times New Roman" w:cs="Times New Roman"/>
          <w:sz w:val="24"/>
          <w:szCs w:val="24"/>
        </w:rPr>
        <w:t xml:space="preserve">азани . 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>Секретарь Комиссии: _________________________ /______________________________/</w:t>
      </w:r>
    </w:p>
    <w:p w:rsidR="00510D22" w:rsidRPr="008735E5" w:rsidRDefault="00510D22" w:rsidP="00510D22">
      <w:pPr>
        <w:rPr>
          <w:rFonts w:ascii="Times New Roman" w:hAnsi="Times New Roman" w:cs="Times New Roman"/>
          <w:sz w:val="24"/>
          <w:szCs w:val="24"/>
        </w:rPr>
      </w:pPr>
      <w:r w:rsidRPr="008735E5">
        <w:rPr>
          <w:rFonts w:ascii="Times New Roman" w:hAnsi="Times New Roman" w:cs="Times New Roman"/>
          <w:sz w:val="24"/>
          <w:szCs w:val="24"/>
        </w:rPr>
        <w:t>(подпись) (ФИО)</w:t>
      </w:r>
    </w:p>
    <w:p w:rsidR="00510D22" w:rsidRDefault="00510D22" w:rsidP="00510D22">
      <w:r w:rsidRPr="008735E5">
        <w:rPr>
          <w:rFonts w:ascii="Times New Roman" w:hAnsi="Times New Roman" w:cs="Times New Roman"/>
          <w:sz w:val="24"/>
          <w:szCs w:val="24"/>
        </w:rPr>
        <w:t>«…..»______________ 2</w:t>
      </w:r>
      <w:r>
        <w:t>0_____ г.</w:t>
      </w:r>
    </w:p>
    <w:p w:rsidR="00727832" w:rsidRDefault="00727832"/>
    <w:sectPr w:rsidR="00727832" w:rsidSect="00027B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10D22"/>
    <w:rsid w:val="00510D22"/>
    <w:rsid w:val="007278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D2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510D22"/>
    <w:rPr>
      <w:rFonts w:ascii="Times New Roman" w:eastAsia="Times New Roman" w:hAnsi="Times New Roman" w:cs="Times New Roman"/>
      <w:spacing w:val="3"/>
      <w:sz w:val="23"/>
      <w:szCs w:val="23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510D22"/>
    <w:rPr>
      <w:rFonts w:ascii="Times New Roman" w:eastAsia="Times New Roman" w:hAnsi="Times New Roman" w:cs="Times New Roman"/>
      <w:b/>
      <w:bCs/>
      <w:spacing w:val="5"/>
      <w:sz w:val="21"/>
      <w:szCs w:val="21"/>
      <w:shd w:val="clear" w:color="auto" w:fill="FFFFFF"/>
    </w:rPr>
  </w:style>
  <w:style w:type="paragraph" w:customStyle="1" w:styleId="4">
    <w:name w:val="Основной текст4"/>
    <w:basedOn w:val="a"/>
    <w:link w:val="a3"/>
    <w:rsid w:val="00510D22"/>
    <w:pPr>
      <w:widowControl w:val="0"/>
      <w:shd w:val="clear" w:color="auto" w:fill="FFFFFF"/>
      <w:spacing w:before="240" w:after="0" w:line="0" w:lineRule="atLeast"/>
      <w:ind w:hanging="440"/>
    </w:pPr>
    <w:rPr>
      <w:rFonts w:ascii="Times New Roman" w:eastAsia="Times New Roman" w:hAnsi="Times New Roman" w:cs="Times New Roman"/>
      <w:spacing w:val="3"/>
      <w:sz w:val="23"/>
      <w:szCs w:val="23"/>
    </w:rPr>
  </w:style>
  <w:style w:type="paragraph" w:customStyle="1" w:styleId="90">
    <w:name w:val="Основной текст (9)"/>
    <w:basedOn w:val="a"/>
    <w:link w:val="9"/>
    <w:rsid w:val="00510D22"/>
    <w:pPr>
      <w:widowControl w:val="0"/>
      <w:shd w:val="clear" w:color="auto" w:fill="FFFFFF"/>
      <w:spacing w:after="600" w:line="269" w:lineRule="exact"/>
      <w:jc w:val="center"/>
    </w:pPr>
    <w:rPr>
      <w:rFonts w:ascii="Times New Roman" w:eastAsia="Times New Roman" w:hAnsi="Times New Roman" w:cs="Times New Roman"/>
      <w:b/>
      <w:bCs/>
      <w:spacing w:val="5"/>
      <w:sz w:val="21"/>
      <w:szCs w:val="21"/>
    </w:rPr>
  </w:style>
  <w:style w:type="table" w:styleId="a4">
    <w:name w:val="Table Grid"/>
    <w:basedOn w:val="a1"/>
    <w:uiPriority w:val="39"/>
    <w:rsid w:val="00510D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1826</Words>
  <Characters>10413</Characters>
  <Application>Microsoft Office Word</Application>
  <DocSecurity>0</DocSecurity>
  <Lines>86</Lines>
  <Paragraphs>24</Paragraphs>
  <ScaleCrop>false</ScaleCrop>
  <Company>Microsoft</Company>
  <LinksUpToDate>false</LinksUpToDate>
  <CharactersWithSpaces>12215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2017-04-12T06:20:00Z</dcterms:created>
  <dcterms:modified xsi:type="dcterms:W3CDTF">2017-04-12T06:21:00Z</dcterms:modified>
</cp:coreProperties>
</file>